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38"/>
        <w:tblW w:w="11074" w:type="dxa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810"/>
        <w:gridCol w:w="2520"/>
        <w:gridCol w:w="5589"/>
      </w:tblGrid>
      <w:tr w:rsidR="00EA726F" w:rsidRPr="00947BD2" w:rsidTr="00E320A5">
        <w:trPr>
          <w:trHeight w:val="937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DD33AC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Government of Pakistan</w:t>
            </w:r>
          </w:p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Ministry of Science and Technology</w:t>
            </w:r>
          </w:p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Islamabad</w:t>
            </w:r>
          </w:p>
        </w:tc>
      </w:tr>
      <w:tr w:rsidR="00EA726F" w:rsidRPr="00947BD2" w:rsidTr="00E320A5">
        <w:trPr>
          <w:trHeight w:val="683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CHALLENGING OPPORTUNITY</w:t>
            </w:r>
          </w:p>
        </w:tc>
      </w:tr>
      <w:tr w:rsidR="00EA726F" w:rsidRPr="00947BD2" w:rsidTr="00E320A5">
        <w:trPr>
          <w:trHeight w:val="842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The Ministry of Science &amp; Technology requires the services of a qualified, energe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tic, experienced and motivated </w:t>
            </w:r>
            <w:r w:rsidRPr="00947BD2">
              <w:rPr>
                <w:rFonts w:ascii="Bookman Old Style" w:hAnsi="Bookman Old Style"/>
                <w:sz w:val="22"/>
                <w:szCs w:val="22"/>
              </w:rPr>
              <w:t>professional for appointment as Director General, National Institute of Electronics (NIE) in MP-I Scale in order to meet and implement the mandate of the organization as laid down in NIE Ordinance, 1979.</w:t>
            </w:r>
          </w:p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A726F" w:rsidRPr="00947BD2" w:rsidTr="00E320A5">
        <w:trPr>
          <w:trHeight w:val="520"/>
        </w:trPr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 xml:space="preserve">Name of Post 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Skills</w:t>
            </w:r>
          </w:p>
        </w:tc>
      </w:tr>
      <w:tr w:rsidR="00EA726F" w:rsidRPr="00947BD2" w:rsidTr="00E320A5">
        <w:trPr>
          <w:trHeight w:val="1040"/>
        </w:trPr>
        <w:tc>
          <w:tcPr>
            <w:tcW w:w="215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A726F" w:rsidRPr="00947BD2" w:rsidRDefault="00EA726F" w:rsidP="00F557AE">
            <w:pPr>
              <w:ind w:right="26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Director General </w:t>
            </w:r>
          </w:p>
          <w:p w:rsidR="00EA726F" w:rsidRPr="00947BD2" w:rsidRDefault="00EA726F" w:rsidP="00F557AE">
            <w:pPr>
              <w:ind w:right="26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(MP-I) Scale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60C" w:rsidRPr="0059160C" w:rsidRDefault="0059160C" w:rsidP="00F557A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Ph.D/Master’s</w:t>
            </w:r>
            <w:r>
              <w:rPr>
                <w:rFonts w:ascii="Bookman Old Style" w:hAnsi="Bookman Old Style"/>
              </w:rPr>
              <w:t xml:space="preserve"> </w:t>
            </w:r>
            <w:r w:rsidR="0014060A">
              <w:rPr>
                <w:rFonts w:ascii="Bookman Old Style" w:hAnsi="Bookman Old Style"/>
              </w:rPr>
              <w:t xml:space="preserve">in the </w:t>
            </w:r>
            <w:r>
              <w:rPr>
                <w:rFonts w:ascii="Bookman Old Style" w:hAnsi="Bookman Old Style"/>
              </w:rPr>
              <w:t xml:space="preserve">field of </w:t>
            </w:r>
            <w:r>
              <w:rPr>
                <w:rFonts w:ascii="Bookman Old Style" w:hAnsi="Bookman Old Style"/>
                <w:sz w:val="22"/>
                <w:szCs w:val="22"/>
              </w:rPr>
              <w:t>Electronics.</w:t>
            </w:r>
          </w:p>
          <w:p w:rsidR="00EA726F" w:rsidRPr="00947BD2" w:rsidRDefault="00EA726F" w:rsidP="00F557A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Experience</w:t>
            </w: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  <w:p w:rsidR="00EA726F" w:rsidRPr="00947BD2" w:rsidRDefault="00EA726F" w:rsidP="0059160C">
            <w:pPr>
              <w:ind w:right="-108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14 years (with Ph.D) or 18 years (with Master’s) in senior management/ leading position in relevant field.</w:t>
            </w:r>
          </w:p>
        </w:tc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  <w:lang w:val="en-GB"/>
              </w:rPr>
              <w:t xml:space="preserve">The Director General shall perform duties and functions as are assigned to him under the </w:t>
            </w:r>
            <w:r w:rsidRPr="00947BD2">
              <w:rPr>
                <w:rFonts w:ascii="Bookman Old Style" w:hAnsi="Bookman Old Style"/>
                <w:sz w:val="22"/>
                <w:szCs w:val="22"/>
              </w:rPr>
              <w:t>NIE Ordinance, 1979.</w:t>
            </w:r>
          </w:p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A726F" w:rsidRPr="00947BD2" w:rsidTr="00E320A5">
        <w:trPr>
          <w:trHeight w:val="306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For Job description and </w:t>
            </w:r>
            <w:r w:rsidRPr="00947BD2">
              <w:rPr>
                <w:rFonts w:ascii="Bookman Old Style" w:hAnsi="Bookman Old Style"/>
                <w:sz w:val="22"/>
                <w:szCs w:val="22"/>
                <w:u w:val="single"/>
              </w:rPr>
              <w:t>application form</w:t>
            </w: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 please visit </w:t>
            </w:r>
            <w:hyperlink r:id="rId6" w:history="1">
              <w:r w:rsidRPr="00947BD2">
                <w:rPr>
                  <w:rStyle w:val="Hyperlink"/>
                  <w:rFonts w:ascii="Bookman Old Style" w:eastAsiaTheme="majorEastAsia" w:hAnsi="Bookman Old Style"/>
                  <w:sz w:val="22"/>
                  <w:szCs w:val="22"/>
                </w:rPr>
                <w:t>www.most.gov.pk</w:t>
              </w:r>
            </w:hyperlink>
            <w:r w:rsidRPr="00947BD2">
              <w:rPr>
                <w:rFonts w:ascii="Bookman Old Style" w:hAnsi="Bookman Old Style"/>
                <w:sz w:val="22"/>
                <w:szCs w:val="22"/>
              </w:rPr>
              <w:t>., other conditions are as under:-</w:t>
            </w:r>
          </w:p>
        </w:tc>
      </w:tr>
      <w:tr w:rsidR="00EA726F" w:rsidRPr="00947BD2" w:rsidTr="00E320A5">
        <w:trPr>
          <w:trHeight w:val="520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proofErr w:type="spellStart"/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proofErr w:type="spellEnd"/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Pay and Allowances</w:t>
            </w:r>
          </w:p>
        </w:tc>
        <w:tc>
          <w:tcPr>
            <w:tcW w:w="81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Salary package as per MP-I Scale.</w:t>
            </w:r>
          </w:p>
        </w:tc>
      </w:tr>
      <w:tr w:rsidR="00F557AE" w:rsidRPr="00947BD2" w:rsidTr="00E320A5">
        <w:trPr>
          <w:trHeight w:val="304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(ii)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Age Limit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  <w:hideMark/>
          </w:tcPr>
          <w:p w:rsidR="00EA726F" w:rsidRPr="00947BD2" w:rsidRDefault="00EA726F" w:rsidP="00F557A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Maximum 62 years on the closing date of advertisement </w:t>
            </w:r>
          </w:p>
        </w:tc>
      </w:tr>
      <w:tr w:rsidR="00F557AE" w:rsidRPr="00947BD2" w:rsidTr="00E320A5">
        <w:trPr>
          <w:trHeight w:val="296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(iii)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Tenure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  <w:hideMark/>
          </w:tcPr>
          <w:p w:rsidR="00EA726F" w:rsidRPr="00947BD2" w:rsidRDefault="00EA726F" w:rsidP="00F557A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Three (03) years </w:t>
            </w:r>
          </w:p>
        </w:tc>
      </w:tr>
      <w:tr w:rsidR="00F557AE" w:rsidRPr="00947BD2" w:rsidTr="00E320A5">
        <w:trPr>
          <w:trHeight w:val="259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(iv)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6F" w:rsidRPr="00947BD2" w:rsidRDefault="00EA726F" w:rsidP="00F557AE">
            <w:pPr>
              <w:ind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Nationality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  <w:hideMark/>
          </w:tcPr>
          <w:p w:rsidR="00EA726F" w:rsidRPr="00947BD2" w:rsidRDefault="00EA726F" w:rsidP="00F557A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Pakistani</w:t>
            </w:r>
          </w:p>
        </w:tc>
      </w:tr>
      <w:tr w:rsidR="00EA726F" w:rsidRPr="00947BD2" w:rsidTr="00E320A5">
        <w:trPr>
          <w:trHeight w:val="2238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726F" w:rsidRPr="00947BD2" w:rsidRDefault="00EA726F" w:rsidP="00F557AE">
            <w:pPr>
              <w:pStyle w:val="ListParagraph"/>
              <w:numPr>
                <w:ilvl w:val="0"/>
                <w:numId w:val="1"/>
              </w:numPr>
              <w:ind w:left="360"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Applications on </w:t>
            </w:r>
            <w:r w:rsidRPr="00947BD2">
              <w:rPr>
                <w:rFonts w:ascii="Bookman Old Style" w:hAnsi="Bookman Old Style"/>
                <w:sz w:val="22"/>
                <w:szCs w:val="22"/>
                <w:u w:val="single"/>
              </w:rPr>
              <w:t>prescribed pro forma</w:t>
            </w: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 addressed to Section Officer (Org-II), Ministry of Science and Technology, complete in all respects along with CV/ Bio-data, 02 recent Passport size photographs and copies of CNIC, should reach the undersigned on the following address within 15 days of publication of this advertisement.</w:t>
            </w:r>
          </w:p>
          <w:p w:rsidR="00EA726F" w:rsidRPr="00947BD2" w:rsidRDefault="00EA726F" w:rsidP="00F557AE">
            <w:pPr>
              <w:pStyle w:val="ListParagraph"/>
              <w:numPr>
                <w:ilvl w:val="0"/>
                <w:numId w:val="1"/>
              </w:numPr>
              <w:ind w:left="360"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 xml:space="preserve">Serving Government Officers, may apply through Proper Channel. </w:t>
            </w:r>
          </w:p>
          <w:p w:rsidR="00EA726F" w:rsidRPr="00947BD2" w:rsidRDefault="00EA726F" w:rsidP="00F557AE">
            <w:pPr>
              <w:pStyle w:val="ListParagraph"/>
              <w:numPr>
                <w:ilvl w:val="0"/>
                <w:numId w:val="1"/>
              </w:numPr>
              <w:ind w:left="360"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No TA/DA will be admissible to candidates called for interview.</w:t>
            </w:r>
          </w:p>
          <w:p w:rsidR="00EA726F" w:rsidRPr="00947BD2" w:rsidRDefault="00EA726F" w:rsidP="00F557AE">
            <w:pPr>
              <w:pStyle w:val="ListParagraph"/>
              <w:numPr>
                <w:ilvl w:val="0"/>
                <w:numId w:val="1"/>
              </w:numPr>
              <w:ind w:left="360"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Only shortlisted candidates will be called for interview by Selection Board.</w:t>
            </w:r>
          </w:p>
          <w:p w:rsidR="00EA726F" w:rsidRPr="00947BD2" w:rsidRDefault="00EA726F" w:rsidP="00F557AE">
            <w:pPr>
              <w:pStyle w:val="ListParagraph"/>
              <w:numPr>
                <w:ilvl w:val="0"/>
                <w:numId w:val="1"/>
              </w:numPr>
              <w:ind w:left="360" w:right="2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Appointment shall be made in accordance with terms and conditions mentioned in MP Scales Policy, 2020 as amended from time to time.</w:t>
            </w:r>
          </w:p>
        </w:tc>
      </w:tr>
      <w:tr w:rsidR="00EA726F" w:rsidRPr="00947BD2" w:rsidTr="00E320A5">
        <w:trPr>
          <w:trHeight w:val="1734"/>
        </w:trPr>
        <w:tc>
          <w:tcPr>
            <w:tcW w:w="11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160C" w:rsidRDefault="0059160C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9160C" w:rsidRDefault="0059160C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Section Officer (Org-II)</w:t>
            </w:r>
          </w:p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Ministry of Science and Technology,</w:t>
            </w:r>
          </w:p>
          <w:p w:rsidR="00EA726F" w:rsidRPr="00947BD2" w:rsidRDefault="00EA726F" w:rsidP="00F557AE">
            <w:pPr>
              <w:ind w:right="2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sz w:val="22"/>
                <w:szCs w:val="22"/>
              </w:rPr>
              <w:t>Constitution Avenue, G-5/2, Islamabad.</w:t>
            </w:r>
          </w:p>
          <w:p w:rsidR="00EA726F" w:rsidRPr="00947BD2" w:rsidRDefault="00EA726F" w:rsidP="00F557AE">
            <w:pPr>
              <w:pStyle w:val="ListParagraph"/>
              <w:ind w:left="360" w:right="2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47BD2">
              <w:rPr>
                <w:rFonts w:ascii="Bookman Old Style" w:hAnsi="Bookman Old Style"/>
                <w:b/>
                <w:sz w:val="22"/>
                <w:szCs w:val="22"/>
              </w:rPr>
              <w:t>051-9205302</w:t>
            </w:r>
          </w:p>
        </w:tc>
      </w:tr>
    </w:tbl>
    <w:p w:rsidR="009C0125" w:rsidRDefault="009C0125"/>
    <w:p w:rsidR="009C0125" w:rsidRDefault="009C0125">
      <w:pPr>
        <w:spacing w:after="160" w:line="259" w:lineRule="auto"/>
      </w:pPr>
      <w:r>
        <w:br w:type="page"/>
      </w:r>
    </w:p>
    <w:p w:rsidR="0098700E" w:rsidRPr="00FB792D" w:rsidRDefault="0098700E" w:rsidP="0098700E">
      <w:pPr>
        <w:spacing w:after="160" w:line="259" w:lineRule="auto"/>
      </w:pPr>
    </w:p>
    <w:p w:rsidR="0098700E" w:rsidRPr="00AF4115" w:rsidRDefault="0098700E" w:rsidP="0098700E">
      <w:pPr>
        <w:ind w:left="3412" w:right="4189"/>
        <w:jc w:val="center"/>
        <w:rPr>
          <w:b/>
          <w:sz w:val="3"/>
          <w:u w:val="thick"/>
        </w:rPr>
      </w:pPr>
    </w:p>
    <w:p w:rsidR="0098700E" w:rsidRDefault="0098700E" w:rsidP="0098700E">
      <w:pPr>
        <w:ind w:left="180" w:right="2010" w:firstLine="180"/>
        <w:jc w:val="center"/>
        <w:rPr>
          <w:b/>
          <w:sz w:val="23"/>
          <w:u w:val="thick"/>
        </w:rPr>
      </w:pPr>
      <w:r>
        <w:rPr>
          <w:b/>
          <w:sz w:val="23"/>
          <w:u w:val="thick"/>
        </w:rPr>
        <w:t>APPLICATION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 xml:space="preserve">FORM </w:t>
      </w:r>
    </w:p>
    <w:p w:rsidR="0098700E" w:rsidRPr="00FB792D" w:rsidRDefault="0098700E" w:rsidP="0098700E">
      <w:pPr>
        <w:widowControl w:val="0"/>
        <w:tabs>
          <w:tab w:val="left" w:pos="527"/>
          <w:tab w:val="left" w:pos="528"/>
          <w:tab w:val="left" w:pos="3163"/>
          <w:tab w:val="left" w:pos="7502"/>
        </w:tabs>
        <w:autoSpaceDE w:val="0"/>
        <w:autoSpaceDN w:val="0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D4C34" wp14:editId="4B21637F">
                <wp:simplePos x="0" y="0"/>
                <wp:positionH relativeFrom="page">
                  <wp:posOffset>5852160</wp:posOffset>
                </wp:positionH>
                <wp:positionV relativeFrom="paragraph">
                  <wp:posOffset>211455</wp:posOffset>
                </wp:positionV>
                <wp:extent cx="1143635" cy="1547495"/>
                <wp:effectExtent l="13335" t="8255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4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00E" w:rsidRDefault="0098700E" w:rsidP="0098700E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8700E" w:rsidRDefault="0098700E" w:rsidP="0098700E">
                            <w:pPr>
                              <w:pStyle w:val="BodyText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700E" w:rsidRDefault="0098700E" w:rsidP="0098700E">
                            <w:pPr>
                              <w:ind w:left="2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D4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8pt;margin-top:16.65pt;width:90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" filled="f">
                <v:textbox inset="0,0,0,0">
                  <w:txbxContent>
                    <w:p w:rsidR="0098700E" w:rsidRDefault="0098700E" w:rsidP="0098700E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98700E" w:rsidRDefault="0098700E" w:rsidP="0098700E">
                      <w:pPr>
                        <w:pStyle w:val="BodyText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98700E" w:rsidRDefault="0098700E" w:rsidP="0098700E">
                      <w:pPr>
                        <w:ind w:left="28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792D">
        <w:rPr>
          <w:b/>
          <w:sz w:val="20"/>
        </w:rPr>
        <w:tab/>
      </w:r>
      <w:r w:rsidRPr="00FB792D">
        <w:rPr>
          <w:b/>
          <w:w w:val="99"/>
          <w:sz w:val="20"/>
          <w:u w:val="single"/>
        </w:rPr>
        <w:t xml:space="preserve"> </w:t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20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203"/>
          <w:tab w:val="left" w:pos="7542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Father/Husband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163"/>
          <w:tab w:val="left" w:pos="7502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Domicile: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163"/>
          <w:tab w:val="left" w:pos="7502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CNIC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8700E" w:rsidRDefault="0098700E" w:rsidP="0098700E">
      <w:pPr>
        <w:pStyle w:val="BodyText"/>
        <w:rPr>
          <w:b/>
          <w:sz w:val="12"/>
        </w:rPr>
      </w:pPr>
    </w:p>
    <w:p w:rsidR="0098700E" w:rsidRPr="00FB792D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</w:tabs>
        <w:autoSpaceDE w:val="0"/>
        <w:autoSpaceDN w:val="0"/>
        <w:ind w:left="100" w:right="3630" w:firstLine="0"/>
        <w:contextualSpacing w:val="0"/>
        <w:jc w:val="left"/>
        <w:rPr>
          <w:b/>
          <w:sz w:val="20"/>
        </w:rPr>
      </w:pPr>
      <w:r>
        <w:rPr>
          <w:b/>
          <w:spacing w:val="-1"/>
          <w:sz w:val="20"/>
        </w:rPr>
        <w:t>Address:</w:t>
      </w:r>
      <w:r>
        <w:rPr>
          <w:b/>
          <w:spacing w:val="-47"/>
          <w:sz w:val="20"/>
        </w:rPr>
        <w:t xml:space="preserve"> </w:t>
      </w:r>
      <w:r>
        <w:rPr>
          <w:b/>
          <w:spacing w:val="-47"/>
          <w:sz w:val="20"/>
        </w:rPr>
        <w:tab/>
      </w:r>
      <w:r>
        <w:rPr>
          <w:b/>
          <w:spacing w:val="-47"/>
          <w:sz w:val="20"/>
        </w:rPr>
        <w:tab/>
      </w:r>
      <w:r>
        <w:rPr>
          <w:b/>
          <w:spacing w:val="-47"/>
          <w:sz w:val="20"/>
        </w:rPr>
        <w:tab/>
        <w:t xml:space="preserve">                          </w:t>
      </w:r>
      <w:r>
        <w:rPr>
          <w:b/>
          <w:spacing w:val="-47"/>
          <w:sz w:val="20"/>
        </w:rPr>
        <w:softHyphen/>
      </w:r>
      <w:r>
        <w:rPr>
          <w:b/>
          <w:spacing w:val="-47"/>
          <w:sz w:val="20"/>
        </w:rPr>
        <w:softHyphen/>
      </w:r>
      <w:r>
        <w:rPr>
          <w:b/>
          <w:spacing w:val="-47"/>
          <w:sz w:val="20"/>
        </w:rPr>
        <w:softHyphen/>
      </w:r>
      <w:r>
        <w:rPr>
          <w:b/>
          <w:spacing w:val="-47"/>
          <w:sz w:val="20"/>
        </w:rPr>
        <w:softHyphen/>
      </w:r>
      <w:r>
        <w:rPr>
          <w:b/>
          <w:spacing w:val="-47"/>
          <w:sz w:val="20"/>
        </w:rPr>
        <w:softHyphen/>
      </w:r>
      <w:r>
        <w:rPr>
          <w:b/>
          <w:spacing w:val="-47"/>
          <w:sz w:val="20"/>
        </w:rPr>
        <w:softHyphen/>
        <w:t>__________________________________________________________________________________</w:t>
      </w:r>
      <w:r>
        <w:rPr>
          <w:b/>
          <w:spacing w:val="-47"/>
          <w:sz w:val="20"/>
        </w:rPr>
        <w:tab/>
      </w:r>
      <w:r>
        <w:rPr>
          <w:b/>
          <w:spacing w:val="-47"/>
          <w:sz w:val="20"/>
        </w:rPr>
        <w:tab/>
        <w:t xml:space="preserve"> </w:t>
      </w:r>
    </w:p>
    <w:p w:rsidR="0098700E" w:rsidRPr="00FB792D" w:rsidRDefault="0098700E" w:rsidP="0098700E">
      <w:pPr>
        <w:pStyle w:val="ListParagraph"/>
        <w:rPr>
          <w:b/>
          <w:sz w:val="20"/>
        </w:rPr>
      </w:pPr>
    </w:p>
    <w:p w:rsidR="0098700E" w:rsidRPr="00AF4115" w:rsidRDefault="0098700E" w:rsidP="0098700E">
      <w:pPr>
        <w:pStyle w:val="BodyText"/>
        <w:rPr>
          <w:b/>
          <w:sz w:val="2"/>
        </w:rPr>
      </w:pPr>
    </w:p>
    <w:p w:rsidR="0098700E" w:rsidRPr="00AF4115" w:rsidRDefault="0098700E" w:rsidP="0098700E">
      <w:pPr>
        <w:pStyle w:val="BodyText"/>
        <w:rPr>
          <w:b/>
          <w:sz w:val="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7"/>
          <w:tab w:val="left" w:pos="528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  <w:u w:val="single"/>
        </w:rPr>
        <w:t>Educational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Qualification:</w:t>
      </w:r>
    </w:p>
    <w:p w:rsidR="0098700E" w:rsidRDefault="0098700E" w:rsidP="0098700E">
      <w:pPr>
        <w:pStyle w:val="BodyText"/>
        <w:rPr>
          <w:b/>
          <w:sz w:val="20"/>
        </w:rPr>
      </w:pPr>
    </w:p>
    <w:p w:rsidR="0098700E" w:rsidRDefault="0098700E" w:rsidP="0098700E">
      <w:pPr>
        <w:pStyle w:val="BodyText"/>
        <w:rPr>
          <w:b/>
          <w:sz w:val="1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377"/>
        <w:gridCol w:w="1374"/>
        <w:gridCol w:w="2973"/>
        <w:gridCol w:w="2084"/>
      </w:tblGrid>
      <w:tr w:rsidR="0098700E" w:rsidTr="00577CA9">
        <w:trPr>
          <w:trHeight w:val="457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ind w:left="361" w:right="34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Passing</w:t>
            </w: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</w:p>
        </w:tc>
      </w:tr>
      <w:tr w:rsidR="0098700E" w:rsidTr="00577CA9">
        <w:trPr>
          <w:trHeight w:val="371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54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71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71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71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</w:tbl>
    <w:p w:rsidR="0098700E" w:rsidRDefault="0098700E" w:rsidP="0098700E">
      <w:pPr>
        <w:pStyle w:val="BodyText"/>
        <w:rPr>
          <w:b/>
          <w:sz w:val="12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  <w:u w:val="single"/>
        </w:rPr>
        <w:t>Other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Qualifications / patents / publications</w:t>
      </w:r>
      <w:r>
        <w:rPr>
          <w:b/>
          <w:sz w:val="20"/>
        </w:rPr>
        <w:t>:</w:t>
      </w:r>
    </w:p>
    <w:p w:rsidR="0098700E" w:rsidRDefault="0098700E" w:rsidP="0098700E">
      <w:pPr>
        <w:pStyle w:val="BodyText"/>
        <w:rPr>
          <w:b/>
          <w:sz w:val="20"/>
        </w:rPr>
      </w:pPr>
    </w:p>
    <w:p w:rsidR="0098700E" w:rsidRDefault="0098700E" w:rsidP="0098700E">
      <w:pPr>
        <w:pStyle w:val="BodyText"/>
        <w:rPr>
          <w:b/>
          <w:sz w:val="1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367"/>
        <w:gridCol w:w="1373"/>
        <w:gridCol w:w="2964"/>
        <w:gridCol w:w="2104"/>
      </w:tblGrid>
      <w:tr w:rsidR="0098700E" w:rsidTr="00577CA9">
        <w:trPr>
          <w:trHeight w:val="690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b/>
                <w:sz w:val="20"/>
              </w:rPr>
            </w:pPr>
          </w:p>
          <w:p w:rsidR="0098700E" w:rsidRDefault="0098700E" w:rsidP="00577CA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ind w:left="383" w:right="37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(Research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Books)</w:t>
            </w: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ind w:left="239" w:right="21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Patents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Developed</w:t>
            </w: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ind w:left="1151" w:right="615" w:hanging="5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Present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Any)</w:t>
            </w: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04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290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04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05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04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</w:tbl>
    <w:p w:rsidR="0098700E" w:rsidRDefault="0098700E" w:rsidP="0098700E">
      <w:pPr>
        <w:pStyle w:val="BodyText"/>
        <w:rPr>
          <w:b/>
          <w:sz w:val="6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contextualSpacing w:val="0"/>
        <w:jc w:val="left"/>
        <w:rPr>
          <w:b/>
          <w:sz w:val="20"/>
        </w:rPr>
      </w:pPr>
      <w:r>
        <w:rPr>
          <w:b/>
          <w:sz w:val="20"/>
          <w:u w:val="single"/>
        </w:rPr>
        <w:t>Employment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Detail</w:t>
      </w:r>
      <w:r>
        <w:rPr>
          <w:b/>
          <w:sz w:val="20"/>
        </w:rPr>
        <w:t>:</w:t>
      </w:r>
    </w:p>
    <w:p w:rsidR="0098700E" w:rsidRDefault="0098700E" w:rsidP="0098700E">
      <w:pPr>
        <w:pStyle w:val="BodyText"/>
        <w:rPr>
          <w:b/>
          <w:sz w:val="2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719"/>
        <w:gridCol w:w="2240"/>
        <w:gridCol w:w="785"/>
        <w:gridCol w:w="576"/>
        <w:gridCol w:w="1405"/>
        <w:gridCol w:w="2083"/>
      </w:tblGrid>
      <w:tr w:rsidR="0098700E" w:rsidTr="00577CA9">
        <w:trPr>
          <w:trHeight w:val="460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1719" w:type="dxa"/>
          </w:tcPr>
          <w:p w:rsidR="0098700E" w:rsidRDefault="0098700E" w:rsidP="00577CA9">
            <w:pPr>
              <w:pStyle w:val="TableParagraph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240" w:type="dxa"/>
          </w:tcPr>
          <w:p w:rsidR="0098700E" w:rsidRDefault="0098700E" w:rsidP="00577C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Company/Organization</w:t>
            </w:r>
          </w:p>
        </w:tc>
        <w:tc>
          <w:tcPr>
            <w:tcW w:w="785" w:type="dxa"/>
          </w:tcPr>
          <w:p w:rsidR="0098700E" w:rsidRDefault="0098700E" w:rsidP="00577CA9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576" w:type="dxa"/>
          </w:tcPr>
          <w:p w:rsidR="0098700E" w:rsidRDefault="0098700E" w:rsidP="00577CA9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405" w:type="dxa"/>
          </w:tcPr>
          <w:p w:rsidR="0098700E" w:rsidRDefault="0098700E" w:rsidP="00577CA9">
            <w:pPr>
              <w:pStyle w:val="TableParagraph"/>
              <w:ind w:left="10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proofErr w:type="spellStart"/>
            <w:r>
              <w:rPr>
                <w:b/>
                <w:sz w:val="20"/>
              </w:rPr>
              <w:t>Exp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(Year/Month)</w:t>
            </w:r>
          </w:p>
        </w:tc>
        <w:tc>
          <w:tcPr>
            <w:tcW w:w="2083" w:type="dxa"/>
          </w:tcPr>
          <w:p w:rsidR="0098700E" w:rsidRDefault="0098700E" w:rsidP="00577CA9">
            <w:pPr>
              <w:pStyle w:val="TableParagraph"/>
              <w:ind w:left="279" w:right="253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Job Duties/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98700E" w:rsidTr="00577CA9">
        <w:trPr>
          <w:trHeight w:val="313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299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13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  <w:tr w:rsidR="0098700E" w:rsidTr="00577CA9">
        <w:trPr>
          <w:trHeight w:val="313"/>
        </w:trPr>
        <w:tc>
          <w:tcPr>
            <w:tcW w:w="622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98700E" w:rsidRDefault="0098700E" w:rsidP="00577CA9">
            <w:pPr>
              <w:pStyle w:val="TableParagraph"/>
              <w:rPr>
                <w:sz w:val="18"/>
              </w:rPr>
            </w:pPr>
          </w:p>
        </w:tc>
      </w:tr>
    </w:tbl>
    <w:p w:rsidR="0098700E" w:rsidRDefault="0098700E" w:rsidP="0098700E">
      <w:pPr>
        <w:rPr>
          <w:sz w:val="18"/>
        </w:rPr>
      </w:pPr>
    </w:p>
    <w:p w:rsidR="0098700E" w:rsidRDefault="0098700E" w:rsidP="0098700E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ind w:left="820" w:hanging="361"/>
        <w:contextualSpacing w:val="0"/>
        <w:jc w:val="left"/>
        <w:rPr>
          <w:b/>
          <w:sz w:val="20"/>
        </w:rPr>
      </w:pPr>
      <w:r>
        <w:rPr>
          <w:sz w:val="18"/>
        </w:rPr>
        <w:tab/>
      </w:r>
      <w:r>
        <w:rPr>
          <w:b/>
          <w:sz w:val="20"/>
        </w:rPr>
        <w:t>Declaration:</w:t>
      </w:r>
    </w:p>
    <w:p w:rsidR="0098700E" w:rsidRDefault="0098700E" w:rsidP="0098700E">
      <w:pPr>
        <w:ind w:left="820" w:right="-334"/>
        <w:jc w:val="both"/>
        <w:rPr>
          <w:sz w:val="20"/>
        </w:rPr>
      </w:pPr>
      <w:r>
        <w:rPr>
          <w:sz w:val="20"/>
        </w:rPr>
        <w:t>I hereby declare that all the statements made by me in the application form and information is tru</w:t>
      </w:r>
      <w:r>
        <w:rPr>
          <w:b/>
          <w:sz w:val="20"/>
        </w:rPr>
        <w:t xml:space="preserve">e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 knowledge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belief,</w:t>
      </w:r>
      <w:r>
        <w:rPr>
          <w:spacing w:val="-3"/>
          <w:sz w:val="20"/>
        </w:rPr>
        <w:t xml:space="preserve"> </w:t>
      </w:r>
      <w:r>
        <w:rPr>
          <w:sz w:val="20"/>
        </w:rPr>
        <w:t>nothing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concealed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suppressed.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7"/>
          <w:sz w:val="20"/>
        </w:rPr>
        <w:t xml:space="preserve"> </w:t>
      </w:r>
      <w:r>
        <w:rPr>
          <w:sz w:val="20"/>
        </w:rPr>
        <w:t>that in case, any of my statements is found untrue during any stage of recruitment and thereafter,</w:t>
      </w:r>
      <w:r>
        <w:rPr>
          <w:spacing w:val="1"/>
          <w:sz w:val="20"/>
        </w:rPr>
        <w:t xml:space="preserve"> </w:t>
      </w:r>
      <w:r>
        <w:rPr>
          <w:sz w:val="20"/>
        </w:rPr>
        <w:t>I shall be</w:t>
      </w:r>
      <w:r>
        <w:rPr>
          <w:spacing w:val="1"/>
          <w:sz w:val="20"/>
        </w:rPr>
        <w:t xml:space="preserve"> </w:t>
      </w:r>
      <w:r>
        <w:rPr>
          <w:sz w:val="20"/>
        </w:rPr>
        <w:t>disqualified for the post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1"/>
          <w:sz w:val="20"/>
        </w:rPr>
        <w:t xml:space="preserve"> </w:t>
      </w:r>
      <w:r>
        <w:rPr>
          <w:sz w:val="20"/>
        </w:rPr>
        <w:t>for and</w:t>
      </w:r>
      <w:r>
        <w:rPr>
          <w:spacing w:val="-2"/>
          <w:sz w:val="20"/>
        </w:rPr>
        <w:t xml:space="preserve"> </w:t>
      </w:r>
      <w:r>
        <w:rPr>
          <w:sz w:val="20"/>
        </w:rPr>
        <w:t>I shall be</w:t>
      </w:r>
      <w:r>
        <w:rPr>
          <w:spacing w:val="-1"/>
          <w:sz w:val="20"/>
        </w:rPr>
        <w:t xml:space="preserve"> </w:t>
      </w:r>
      <w:r>
        <w:rPr>
          <w:sz w:val="20"/>
        </w:rPr>
        <w:t>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penal</w:t>
      </w:r>
      <w:r>
        <w:rPr>
          <w:spacing w:val="-1"/>
          <w:sz w:val="20"/>
        </w:rPr>
        <w:t xml:space="preserve"> </w:t>
      </w:r>
      <w:r>
        <w:rPr>
          <w:sz w:val="20"/>
        </w:rPr>
        <w:t>action.</w:t>
      </w:r>
    </w:p>
    <w:p w:rsidR="0098700E" w:rsidRDefault="0098700E" w:rsidP="0098700E">
      <w:pPr>
        <w:pStyle w:val="BodyText"/>
        <w:ind w:right="1200"/>
        <w:jc w:val="both"/>
        <w:rPr>
          <w:sz w:val="12"/>
        </w:rPr>
      </w:pPr>
    </w:p>
    <w:p w:rsidR="0098700E" w:rsidRPr="00AF4115" w:rsidRDefault="0098700E" w:rsidP="0098700E">
      <w:pPr>
        <w:tabs>
          <w:tab w:val="left" w:pos="820"/>
          <w:tab w:val="left" w:pos="2364"/>
          <w:tab w:val="left" w:pos="6984"/>
        </w:tabs>
        <w:ind w:left="100"/>
        <w:rPr>
          <w:b/>
          <w:sz w:val="54"/>
        </w:rPr>
      </w:pPr>
      <w:r>
        <w:rPr>
          <w:b/>
          <w:sz w:val="20"/>
        </w:rPr>
        <w:t xml:space="preserve">           </w:t>
      </w:r>
    </w:p>
    <w:p w:rsidR="0098700E" w:rsidRDefault="0098700E" w:rsidP="0098700E">
      <w:pPr>
        <w:tabs>
          <w:tab w:val="left" w:pos="820"/>
          <w:tab w:val="left" w:pos="2364"/>
          <w:tab w:val="left" w:pos="6984"/>
        </w:tabs>
        <w:ind w:left="100"/>
        <w:rPr>
          <w:b/>
          <w:sz w:val="20"/>
        </w:rPr>
      </w:pPr>
    </w:p>
    <w:p w:rsidR="0098700E" w:rsidRDefault="0098700E" w:rsidP="0098700E">
      <w:pPr>
        <w:tabs>
          <w:tab w:val="left" w:pos="820"/>
          <w:tab w:val="left" w:pos="2364"/>
          <w:tab w:val="left" w:pos="6984"/>
        </w:tabs>
        <w:ind w:left="100"/>
        <w:rPr>
          <w:b/>
          <w:sz w:val="20"/>
        </w:rPr>
      </w:pPr>
      <w:r>
        <w:rPr>
          <w:b/>
          <w:sz w:val="20"/>
        </w:rPr>
        <w:tab/>
        <w:t>Date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</w:t>
      </w:r>
      <w:r>
        <w:rPr>
          <w:b/>
          <w:sz w:val="20"/>
        </w:rPr>
        <w:tab/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</w:p>
    <w:p w:rsidR="0098700E" w:rsidRDefault="0098700E" w:rsidP="0098700E">
      <w:pPr>
        <w:tabs>
          <w:tab w:val="left" w:pos="2364"/>
        </w:tabs>
        <w:rPr>
          <w:sz w:val="18"/>
        </w:rPr>
      </w:pPr>
    </w:p>
    <w:p w:rsidR="009C0125" w:rsidRDefault="009C0125"/>
    <w:p w:rsidR="00265DBF" w:rsidRDefault="00265DBF"/>
    <w:p w:rsidR="00265DBF" w:rsidRDefault="00265DBF" w:rsidP="00E12815">
      <w:pPr>
        <w:spacing w:after="160" w:line="259" w:lineRule="auto"/>
      </w:pPr>
      <w:bookmarkStart w:id="0" w:name="_GoBack"/>
      <w:bookmarkEnd w:id="0"/>
    </w:p>
    <w:sectPr w:rsidR="00265DBF" w:rsidSect="0098700E">
      <w:pgSz w:w="11906" w:h="16838"/>
      <w:pgMar w:top="288" w:right="1440" w:bottom="288" w:left="99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913"/>
    <w:multiLevelType w:val="hybridMultilevel"/>
    <w:tmpl w:val="F3D83790"/>
    <w:lvl w:ilvl="0" w:tplc="0F882F0C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2A6E0A02">
      <w:numFmt w:val="bullet"/>
      <w:lvlText w:val="•"/>
      <w:lvlJc w:val="left"/>
      <w:pPr>
        <w:ind w:left="1468" w:hanging="428"/>
      </w:pPr>
      <w:rPr>
        <w:rFonts w:hint="default"/>
        <w:lang w:val="en-US" w:eastAsia="en-US" w:bidi="ar-SA"/>
      </w:rPr>
    </w:lvl>
    <w:lvl w:ilvl="2" w:tplc="3BAA7754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ar-SA"/>
      </w:rPr>
    </w:lvl>
    <w:lvl w:ilvl="3" w:tplc="574689FA">
      <w:numFmt w:val="bullet"/>
      <w:lvlText w:val="•"/>
      <w:lvlJc w:val="left"/>
      <w:pPr>
        <w:ind w:left="3365" w:hanging="428"/>
      </w:pPr>
      <w:rPr>
        <w:rFonts w:hint="default"/>
        <w:lang w:val="en-US" w:eastAsia="en-US" w:bidi="ar-SA"/>
      </w:rPr>
    </w:lvl>
    <w:lvl w:ilvl="4" w:tplc="D3E8FC4E">
      <w:numFmt w:val="bullet"/>
      <w:lvlText w:val="•"/>
      <w:lvlJc w:val="left"/>
      <w:pPr>
        <w:ind w:left="4314" w:hanging="428"/>
      </w:pPr>
      <w:rPr>
        <w:rFonts w:hint="default"/>
        <w:lang w:val="en-US" w:eastAsia="en-US" w:bidi="ar-SA"/>
      </w:rPr>
    </w:lvl>
    <w:lvl w:ilvl="5" w:tplc="C972A882">
      <w:numFmt w:val="bullet"/>
      <w:lvlText w:val="•"/>
      <w:lvlJc w:val="left"/>
      <w:pPr>
        <w:ind w:left="5263" w:hanging="428"/>
      </w:pPr>
      <w:rPr>
        <w:rFonts w:hint="default"/>
        <w:lang w:val="en-US" w:eastAsia="en-US" w:bidi="ar-SA"/>
      </w:rPr>
    </w:lvl>
    <w:lvl w:ilvl="6" w:tplc="040A4084">
      <w:numFmt w:val="bullet"/>
      <w:lvlText w:val="•"/>
      <w:lvlJc w:val="left"/>
      <w:pPr>
        <w:ind w:left="6211" w:hanging="428"/>
      </w:pPr>
      <w:rPr>
        <w:rFonts w:hint="default"/>
        <w:lang w:val="en-US" w:eastAsia="en-US" w:bidi="ar-SA"/>
      </w:rPr>
    </w:lvl>
    <w:lvl w:ilvl="7" w:tplc="53B25FF8">
      <w:numFmt w:val="bullet"/>
      <w:lvlText w:val="•"/>
      <w:lvlJc w:val="left"/>
      <w:pPr>
        <w:ind w:left="7160" w:hanging="428"/>
      </w:pPr>
      <w:rPr>
        <w:rFonts w:hint="default"/>
        <w:lang w:val="en-US" w:eastAsia="en-US" w:bidi="ar-SA"/>
      </w:rPr>
    </w:lvl>
    <w:lvl w:ilvl="8" w:tplc="00761A74">
      <w:numFmt w:val="bullet"/>
      <w:lvlText w:val="•"/>
      <w:lvlJc w:val="left"/>
      <w:pPr>
        <w:ind w:left="8109" w:hanging="428"/>
      </w:pPr>
      <w:rPr>
        <w:rFonts w:hint="default"/>
        <w:lang w:val="en-US" w:eastAsia="en-US" w:bidi="ar-SA"/>
      </w:rPr>
    </w:lvl>
  </w:abstractNum>
  <w:abstractNum w:abstractNumId="1">
    <w:nsid w:val="4AD336F7"/>
    <w:multiLevelType w:val="hybridMultilevel"/>
    <w:tmpl w:val="B634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231E1"/>
    <w:multiLevelType w:val="hybridMultilevel"/>
    <w:tmpl w:val="9E3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32A"/>
    <w:multiLevelType w:val="hybridMultilevel"/>
    <w:tmpl w:val="249602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51EA1"/>
    <w:multiLevelType w:val="hybridMultilevel"/>
    <w:tmpl w:val="6DB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60C1"/>
    <w:multiLevelType w:val="hybridMultilevel"/>
    <w:tmpl w:val="47FE5D2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3"/>
    <w:rsid w:val="000B6398"/>
    <w:rsid w:val="0014060A"/>
    <w:rsid w:val="001E399A"/>
    <w:rsid w:val="00265DBF"/>
    <w:rsid w:val="0028531C"/>
    <w:rsid w:val="002A22C3"/>
    <w:rsid w:val="0035424C"/>
    <w:rsid w:val="00375F80"/>
    <w:rsid w:val="005447EE"/>
    <w:rsid w:val="00584DDC"/>
    <w:rsid w:val="0059160C"/>
    <w:rsid w:val="006E6548"/>
    <w:rsid w:val="007C38F0"/>
    <w:rsid w:val="00871CC3"/>
    <w:rsid w:val="0098700E"/>
    <w:rsid w:val="009C0125"/>
    <w:rsid w:val="00A97015"/>
    <w:rsid w:val="00B22766"/>
    <w:rsid w:val="00BA4C94"/>
    <w:rsid w:val="00C27252"/>
    <w:rsid w:val="00C81D8C"/>
    <w:rsid w:val="00CA315A"/>
    <w:rsid w:val="00D24CE5"/>
    <w:rsid w:val="00DD33AC"/>
    <w:rsid w:val="00E12815"/>
    <w:rsid w:val="00E320A5"/>
    <w:rsid w:val="00EA3698"/>
    <w:rsid w:val="00EA726F"/>
    <w:rsid w:val="00F42075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9C15-AE28-45BC-8295-BAE5AE39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3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3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3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3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3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3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39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3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3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3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3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3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39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639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63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39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63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6398"/>
    <w:rPr>
      <w:b/>
      <w:bCs/>
    </w:rPr>
  </w:style>
  <w:style w:type="character" w:styleId="Emphasis">
    <w:name w:val="Emphasis"/>
    <w:basedOn w:val="DefaultParagraphFont"/>
    <w:uiPriority w:val="20"/>
    <w:qFormat/>
    <w:rsid w:val="000B6398"/>
    <w:rPr>
      <w:i/>
      <w:iCs/>
    </w:rPr>
  </w:style>
  <w:style w:type="paragraph" w:styleId="NoSpacing">
    <w:name w:val="No Spacing"/>
    <w:link w:val="NoSpacingChar"/>
    <w:uiPriority w:val="1"/>
    <w:qFormat/>
    <w:rsid w:val="000B6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6398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B63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39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3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63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63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63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63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63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3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7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26F"/>
    <w:pPr>
      <w:ind w:left="720"/>
      <w:contextualSpacing/>
    </w:pPr>
  </w:style>
  <w:style w:type="table" w:styleId="TableGrid">
    <w:name w:val="Table Grid"/>
    <w:basedOn w:val="TableNormal"/>
    <w:uiPriority w:val="39"/>
    <w:rsid w:val="00EA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0125"/>
  </w:style>
  <w:style w:type="paragraph" w:styleId="BodyText">
    <w:name w:val="Body Text"/>
    <w:basedOn w:val="Normal"/>
    <w:link w:val="BodyTextChar"/>
    <w:uiPriority w:val="1"/>
    <w:qFormat/>
    <w:rsid w:val="0098700E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9870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700E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CBCC-5EFF-4CCA-B5AF-61B88A4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2024-05-08T04:09:00Z</cp:lastPrinted>
  <dcterms:created xsi:type="dcterms:W3CDTF">2024-05-06T08:25:00Z</dcterms:created>
  <dcterms:modified xsi:type="dcterms:W3CDTF">2024-05-10T07:02:00Z</dcterms:modified>
</cp:coreProperties>
</file>